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6F5" w:rsidRDefault="00D046F5" w:rsidP="00D046F5">
      <w:pPr>
        <w:spacing w:after="0"/>
        <w:ind w:left="6096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Załącznik nr 2 do Uchwały nr 3/2026 </w:t>
      </w:r>
    </w:p>
    <w:p w:rsidR="00D046F5" w:rsidRDefault="00D046F5" w:rsidP="00D046F5">
      <w:pPr>
        <w:spacing w:after="0"/>
        <w:ind w:left="6096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Zarządu Fundacji św. Michała w Polkowicach z dnia 02.02.2026 r.</w:t>
      </w:r>
    </w:p>
    <w:p w:rsidR="00D046F5" w:rsidRDefault="00D046F5" w:rsidP="00D046F5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D046F5" w:rsidRDefault="00D046F5" w:rsidP="00D04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Terminy rekrutacji wraz z harmonogramem czynności</w:t>
      </w:r>
    </w:p>
    <w:p w:rsidR="00D046F5" w:rsidRDefault="00D046F5" w:rsidP="00D04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w postępowaniu rekrutacyjnym i postępowaniu uzupełniającym                      </w:t>
      </w:r>
    </w:p>
    <w:p w:rsidR="00D046F5" w:rsidRDefault="00D046F5" w:rsidP="00D04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do Katolickiego Publicznego Przedszkola w Polkowicach </w:t>
      </w:r>
    </w:p>
    <w:p w:rsidR="00D046F5" w:rsidRDefault="00D046F5" w:rsidP="00D04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 rok szkolny 2026/2027</w:t>
      </w:r>
    </w:p>
    <w:p w:rsidR="00D046F5" w:rsidRDefault="00D046F5" w:rsidP="00D046F5">
      <w:pPr>
        <w:spacing w:after="0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tbl>
      <w:tblPr>
        <w:tblStyle w:val="Tabela-Siatka"/>
        <w:tblW w:w="10490" w:type="dxa"/>
        <w:tblInd w:w="-459" w:type="dxa"/>
        <w:tblLook w:val="04A0"/>
      </w:tblPr>
      <w:tblGrid>
        <w:gridCol w:w="709"/>
        <w:gridCol w:w="4678"/>
        <w:gridCol w:w="2551"/>
        <w:gridCol w:w="2552"/>
      </w:tblGrid>
      <w:tr w:rsidR="00D046F5" w:rsidTr="00D0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Rodzaj czynności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D046F5" w:rsidRDefault="00D046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Terminy</w:t>
            </w:r>
          </w:p>
          <w:p w:rsidR="00D046F5" w:rsidRDefault="00D046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postępowaniu rekrutacyjnym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D046F5" w:rsidRDefault="00D046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Terminy</w:t>
            </w:r>
          </w:p>
          <w:p w:rsidR="00D046F5" w:rsidRDefault="00D046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postępowaniu uzupełniającym</w:t>
            </w:r>
          </w:p>
        </w:tc>
      </w:tr>
      <w:tr w:rsidR="00D046F5" w:rsidTr="00D0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Złożenie przez rodziców dzieci uczęszczających do Katolickiego Publicznego Przedszkola w roku szkolnym 2025/2026 deklaracji woli   kontynuowania wychowania przedszkolnego w kolejnym roku szkolnym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2026/2027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27 lutego 2026 r.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-</w:t>
            </w:r>
          </w:p>
        </w:tc>
      </w:tr>
      <w:tr w:rsidR="00D046F5" w:rsidTr="00D046F5">
        <w:trPr>
          <w:trHeight w:val="18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Złożenie wypełnionego i podpisanego wniosku o przyjęcie dziecka do przedszkola na rok szkolny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2026/2027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wraz z dokumentami potwierdzającymi spełnianie przez kandydata warunków lub kryteriów branych pod uwagę w postępowaniu rekrutacyjnym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9 marca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27 marca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 godzinach                                od 7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 xml:space="preserve"> do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18 maja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5 czerwca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 godzinach                                od 7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 xml:space="preserve"> do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D046F5" w:rsidTr="00D046F5">
        <w:trPr>
          <w:trHeight w:val="8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Weryfikacja przez komisję rekrutacyjną wniosków i dokumentów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10 kwietnia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12 czerwca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</w:tc>
      </w:tr>
      <w:tr w:rsidR="00D046F5" w:rsidTr="00D046F5">
        <w:trPr>
          <w:trHeight w:val="11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Ogłoszenie listy kandydatów zakwalifikowanych i listy kandydatów niezakwalifikowanych do przyjęcia *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17 kwietnia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13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15 czerwca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13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D046F5" w:rsidTr="00D0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Złożenie przez rodziców dzieci zakwalifikowanych do przyjęcia potwierdzenia woli zapisu dziecka do przedszkola w postaci pisemnego oświadczenia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17 kwietnia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30 kwietnia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 15 czerwca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do 19 czerwca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15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30</w:t>
            </w:r>
          </w:p>
        </w:tc>
      </w:tr>
      <w:tr w:rsidR="00D046F5" w:rsidTr="00D046F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Ogłoszenie wyników rekrutacji – wywieszenie w placówce listy dzieci przyjętych i listy dzieci nieprzyjętych do Przedszkola **</w:t>
            </w:r>
            <w:r>
              <w:rPr>
                <w:rFonts w:ascii="Lato" w:hAnsi="Lato"/>
                <w:color w:val="3E3E3E"/>
                <w:shd w:val="clear" w:color="auto" w:fill="FFFFFF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4 maja 2026 r. 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13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22 czerwca 2026 r.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do godz. 13</w:t>
            </w:r>
            <w:r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vertAlign w:val="superscript"/>
                <w:lang w:eastAsia="pl-PL"/>
              </w:rPr>
              <w:t>00</w:t>
            </w:r>
          </w:p>
          <w:p w:rsidR="00D046F5" w:rsidRDefault="00D046F5">
            <w:pPr>
              <w:spacing w:after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D046F5" w:rsidRDefault="00D046F5" w:rsidP="00D046F5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D046F5" w:rsidRDefault="00D046F5" w:rsidP="00D046F5">
      <w:pPr>
        <w:ind w:left="-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     Lista zakwalifikowanych dzieci do postępowania rekrutacyjnego nie jest jednoznaczna z przyjęciem do placówki.                  </w:t>
      </w:r>
    </w:p>
    <w:p w:rsidR="00D046F5" w:rsidRDefault="00D046F5" w:rsidP="00D046F5">
      <w:pPr>
        <w:ind w:left="-142" w:hanging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**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Lista zawiera imię i nazwisko kandydata uszeregowane w kolejności alfabetycznej oraz najniższą liczbę punktów, która uprawnia</w:t>
      </w:r>
      <w:r>
        <w:rPr>
          <w:rFonts w:ascii="Times New Roman" w:hAnsi="Times New Roman" w:cs="Times New Roman"/>
          <w:color w:val="3E3E3E"/>
          <w:sz w:val="20"/>
          <w:szCs w:val="20"/>
          <w:shd w:val="clear" w:color="auto" w:fill="FFFFFF"/>
        </w:rPr>
        <w:t xml:space="preserve"> do przyjęcia do ww. placówki.</w:t>
      </w:r>
    </w:p>
    <w:p w:rsidR="001B7D31" w:rsidRDefault="001B7D31"/>
    <w:sectPr w:rsidR="001B7D31" w:rsidSect="00D046F5">
      <w:pgSz w:w="11907" w:h="16839" w:code="9"/>
      <w:pgMar w:top="709" w:right="850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D046F5"/>
    <w:rsid w:val="001B7D31"/>
    <w:rsid w:val="0033778E"/>
    <w:rsid w:val="00D046F5"/>
    <w:rsid w:val="00DA6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46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04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8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dcterms:created xsi:type="dcterms:W3CDTF">2026-02-05T08:26:00Z</dcterms:created>
  <dcterms:modified xsi:type="dcterms:W3CDTF">2026-02-05T08:28:00Z</dcterms:modified>
</cp:coreProperties>
</file>